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A0862" w14:textId="77777777" w:rsidR="00B32ECA" w:rsidRPr="00F41D50" w:rsidRDefault="00B32ECA" w:rsidP="000976EE">
      <w:pPr>
        <w:spacing w:after="0" w:line="240" w:lineRule="auto"/>
        <w:jc w:val="right"/>
        <w:rPr>
          <w:rFonts w:ascii="Arial" w:eastAsia="Arial" w:hAnsi="Arial" w:cs="Arial"/>
        </w:rPr>
      </w:pPr>
      <w:r w:rsidRPr="00F41D50">
        <w:rPr>
          <w:rFonts w:ascii="Arial" w:eastAsia="Arial" w:hAnsi="Arial" w:cs="Arial"/>
        </w:rPr>
        <w:t xml:space="preserve">Pradera, </w:t>
      </w:r>
      <w:r w:rsidRPr="00935DF2">
        <w:rPr>
          <w:rFonts w:ascii="Arial" w:eastAsia="Arial" w:hAnsi="Arial" w:cs="Arial"/>
          <w:color w:val="EE0000"/>
        </w:rPr>
        <w:t>24 de noviembre del 2025</w:t>
      </w:r>
    </w:p>
    <w:p w14:paraId="33006FCB" w14:textId="77777777" w:rsidR="00B32ECA" w:rsidRPr="00F41D50" w:rsidRDefault="00B32ECA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F41D50">
        <w:rPr>
          <w:rFonts w:ascii="Arial" w:eastAsia="Arial" w:hAnsi="Arial" w:cs="Arial"/>
          <w:b/>
        </w:rPr>
        <w:t>Señor(a)</w:t>
      </w:r>
    </w:p>
    <w:p w14:paraId="32CD9092" w14:textId="77777777" w:rsidR="00B32ECA" w:rsidRPr="00935DF2" w:rsidRDefault="00B32ECA">
      <w:pPr>
        <w:spacing w:after="0" w:line="240" w:lineRule="auto"/>
        <w:jc w:val="both"/>
        <w:rPr>
          <w:rFonts w:ascii="Arial" w:eastAsia="Arial" w:hAnsi="Arial" w:cs="Arial"/>
          <w:b/>
          <w:color w:val="EE0000"/>
        </w:rPr>
      </w:pPr>
      <w:r w:rsidRPr="00935DF2">
        <w:rPr>
          <w:rFonts w:ascii="Arial" w:eastAsia="Arial" w:hAnsi="Arial" w:cs="Arial"/>
          <w:b/>
          <w:noProof/>
          <w:color w:val="EE0000"/>
        </w:rPr>
        <w:t>SULEYMA PATRICIA PACHECO CAÑAS</w:t>
      </w:r>
    </w:p>
    <w:p w14:paraId="132FF201" w14:textId="77777777" w:rsidR="00B32ECA" w:rsidRPr="00F41D50" w:rsidRDefault="00B32ECA">
      <w:pPr>
        <w:spacing w:after="0" w:line="240" w:lineRule="auto"/>
        <w:jc w:val="both"/>
        <w:rPr>
          <w:rFonts w:ascii="Arial" w:eastAsia="Arial" w:hAnsi="Arial" w:cs="Arial"/>
        </w:rPr>
      </w:pPr>
      <w:r w:rsidRPr="00F41D50">
        <w:rPr>
          <w:rFonts w:ascii="Arial" w:eastAsia="Arial" w:hAnsi="Arial" w:cs="Arial"/>
        </w:rPr>
        <w:t>Pradera Valle</w:t>
      </w:r>
    </w:p>
    <w:p w14:paraId="3163D659" w14:textId="77777777" w:rsidR="00B32ECA" w:rsidRPr="00F41D50" w:rsidRDefault="00B32ECA">
      <w:pPr>
        <w:spacing w:after="0" w:line="240" w:lineRule="auto"/>
        <w:jc w:val="both"/>
        <w:rPr>
          <w:rFonts w:ascii="Arial" w:eastAsia="Arial" w:hAnsi="Arial" w:cs="Arial"/>
        </w:rPr>
      </w:pPr>
    </w:p>
    <w:p w14:paraId="5E22E0D5" w14:textId="77777777" w:rsidR="00B32ECA" w:rsidRPr="00935DF2" w:rsidRDefault="00B32ECA" w:rsidP="00F631E2">
      <w:pPr>
        <w:spacing w:after="0" w:line="240" w:lineRule="auto"/>
        <w:rPr>
          <w:rFonts w:ascii="Arial" w:eastAsia="Arial" w:hAnsi="Arial" w:cs="Arial"/>
          <w:color w:val="EE0000"/>
        </w:rPr>
      </w:pPr>
      <w:r w:rsidRPr="00F41D50">
        <w:rPr>
          <w:rFonts w:ascii="Arial" w:eastAsia="Arial" w:hAnsi="Arial" w:cs="Arial"/>
          <w:b/>
        </w:rPr>
        <w:t>REF: COMUNICACIÓN DE ACEPTACIÓN</w:t>
      </w:r>
      <w:r w:rsidRPr="00F41D50">
        <w:rPr>
          <w:rFonts w:ascii="Arial" w:eastAsia="Arial" w:hAnsi="Arial" w:cs="Arial"/>
        </w:rPr>
        <w:t xml:space="preserve"> – </w:t>
      </w:r>
      <w:r w:rsidRPr="00935DF2">
        <w:rPr>
          <w:rFonts w:ascii="Arial" w:eastAsia="Arial" w:hAnsi="Arial" w:cs="Arial"/>
          <w:noProof/>
          <w:color w:val="EE0000"/>
        </w:rPr>
        <w:t>10GE-20.4-1220-2025</w:t>
      </w:r>
    </w:p>
    <w:p w14:paraId="7B1836AC" w14:textId="77777777" w:rsidR="00B32ECA" w:rsidRPr="00F41D50" w:rsidRDefault="00B32ECA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F41D50">
        <w:rPr>
          <w:rFonts w:ascii="Arial" w:eastAsia="Arial" w:hAnsi="Arial" w:cs="Arial"/>
        </w:rPr>
        <w:t xml:space="preserve">De conformidad con lo dispuesto por el artículo 94 de la Ley 1474 de 2 .011 y por lo reglamentado en el Decreto 1510 de 2013 y Decreto 1082 del 2015, me permito manifestarle que la oferta que usted ha presentado con relación a la invitación publica de la referencia ha sido aceptada de manera incondicional mediante contrato celebrado que a partir de la fecha queda codificado de la siguiente manera: </w:t>
      </w:r>
    </w:p>
    <w:p w14:paraId="6AF668E1" w14:textId="77777777" w:rsidR="00B32ECA" w:rsidRPr="00F41D50" w:rsidRDefault="00B32ECA">
      <w:pPr>
        <w:spacing w:after="0" w:line="240" w:lineRule="auto"/>
        <w:jc w:val="both"/>
        <w:rPr>
          <w:rFonts w:ascii="Arial" w:eastAsia="Arial" w:hAnsi="Arial" w:cs="Arial"/>
        </w:rPr>
      </w:pPr>
    </w:p>
    <w:p w14:paraId="0A227E72" w14:textId="77777777" w:rsidR="00B32ECA" w:rsidRPr="00F41D50" w:rsidRDefault="00B32ECA">
      <w:pPr>
        <w:spacing w:after="0" w:line="240" w:lineRule="auto"/>
        <w:jc w:val="both"/>
        <w:rPr>
          <w:rFonts w:ascii="Arial" w:eastAsia="Arial" w:hAnsi="Arial" w:cs="Arial"/>
        </w:rPr>
      </w:pPr>
      <w:r w:rsidRPr="00F41D50">
        <w:rPr>
          <w:rFonts w:ascii="Arial" w:eastAsia="Arial" w:hAnsi="Arial" w:cs="Arial"/>
        </w:rPr>
        <w:t>Usted deberá cumplir con la ejecución del contrato de conformidad con las condiciones de los estudios previos, el pliego publicado y con el ofrecimiento formulado en su propuesta. Los términos generales de la descripción contractual con los siguientes;</w:t>
      </w:r>
    </w:p>
    <w:p w14:paraId="685994E2" w14:textId="77777777" w:rsidR="00B32ECA" w:rsidRPr="00F41D50" w:rsidRDefault="00B32ECA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F41D50" w:rsidRPr="00F41D50" w14:paraId="55543646" w14:textId="77777777">
        <w:tc>
          <w:tcPr>
            <w:tcW w:w="4414" w:type="dxa"/>
          </w:tcPr>
          <w:p w14:paraId="4FB18827" w14:textId="77777777" w:rsidR="00B32ECA" w:rsidRPr="00F41D50" w:rsidRDefault="00B32ECA">
            <w:pPr>
              <w:jc w:val="both"/>
              <w:rPr>
                <w:rFonts w:ascii="Arial" w:eastAsia="Arial" w:hAnsi="Arial" w:cs="Arial"/>
                <w:b/>
              </w:rPr>
            </w:pPr>
            <w:r w:rsidRPr="00F41D50">
              <w:rPr>
                <w:rFonts w:ascii="Arial" w:eastAsia="Arial" w:hAnsi="Arial" w:cs="Arial"/>
                <w:b/>
              </w:rPr>
              <w:t>CONTRATISTA</w:t>
            </w:r>
          </w:p>
        </w:tc>
        <w:tc>
          <w:tcPr>
            <w:tcW w:w="4414" w:type="dxa"/>
          </w:tcPr>
          <w:p w14:paraId="68C12924" w14:textId="77777777" w:rsidR="00B32ECA" w:rsidRPr="00935DF2" w:rsidRDefault="00B32ECA">
            <w:pPr>
              <w:jc w:val="both"/>
              <w:rPr>
                <w:rFonts w:ascii="Arial" w:eastAsia="Arial" w:hAnsi="Arial" w:cs="Arial"/>
                <w:b/>
                <w:color w:val="EE0000"/>
              </w:rPr>
            </w:pPr>
            <w:r w:rsidRPr="00935DF2">
              <w:rPr>
                <w:rFonts w:ascii="Arial" w:eastAsia="Arial" w:hAnsi="Arial" w:cs="Arial"/>
                <w:b/>
                <w:noProof/>
                <w:color w:val="EE0000"/>
              </w:rPr>
              <w:t>SULEYMA PATRICIA PACHECO CAÑAS</w:t>
            </w:r>
          </w:p>
        </w:tc>
      </w:tr>
      <w:tr w:rsidR="00F41D50" w:rsidRPr="00F41D50" w14:paraId="039B48DF" w14:textId="77777777">
        <w:tc>
          <w:tcPr>
            <w:tcW w:w="4414" w:type="dxa"/>
          </w:tcPr>
          <w:p w14:paraId="1AB3005C" w14:textId="77777777" w:rsidR="00B32ECA" w:rsidRPr="00F41D50" w:rsidRDefault="00B32ECA">
            <w:pPr>
              <w:jc w:val="both"/>
              <w:rPr>
                <w:rFonts w:ascii="Arial" w:eastAsia="Arial" w:hAnsi="Arial" w:cs="Arial"/>
                <w:b/>
              </w:rPr>
            </w:pPr>
            <w:r w:rsidRPr="00F41D50">
              <w:rPr>
                <w:rFonts w:ascii="Arial" w:eastAsia="Arial" w:hAnsi="Arial" w:cs="Arial"/>
                <w:b/>
              </w:rPr>
              <w:t>CEDULA</w:t>
            </w:r>
          </w:p>
        </w:tc>
        <w:tc>
          <w:tcPr>
            <w:tcW w:w="4414" w:type="dxa"/>
          </w:tcPr>
          <w:p w14:paraId="60219699" w14:textId="77777777" w:rsidR="00B32ECA" w:rsidRPr="00935DF2" w:rsidRDefault="00B32ECA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935DF2">
              <w:rPr>
                <w:rFonts w:ascii="Arial" w:eastAsia="Arial" w:hAnsi="Arial" w:cs="Arial"/>
                <w:b/>
                <w:bCs/>
                <w:noProof/>
                <w:color w:val="EE0000"/>
              </w:rPr>
              <w:t>66932290</w:t>
            </w:r>
          </w:p>
        </w:tc>
      </w:tr>
      <w:tr w:rsidR="00F41D50" w:rsidRPr="00F41D50" w14:paraId="162C601D" w14:textId="77777777">
        <w:tc>
          <w:tcPr>
            <w:tcW w:w="4414" w:type="dxa"/>
          </w:tcPr>
          <w:p w14:paraId="77474BF4" w14:textId="77777777" w:rsidR="00B32ECA" w:rsidRPr="00F41D50" w:rsidRDefault="00B32ECA">
            <w:pPr>
              <w:jc w:val="both"/>
              <w:rPr>
                <w:rFonts w:ascii="Arial" w:eastAsia="Arial" w:hAnsi="Arial" w:cs="Arial"/>
                <w:b/>
              </w:rPr>
            </w:pPr>
            <w:r w:rsidRPr="00F41D50">
              <w:rPr>
                <w:rFonts w:ascii="Arial" w:eastAsia="Arial" w:hAnsi="Arial" w:cs="Arial"/>
                <w:b/>
              </w:rPr>
              <w:t>OBJETO</w:t>
            </w:r>
          </w:p>
        </w:tc>
        <w:tc>
          <w:tcPr>
            <w:tcW w:w="4414" w:type="dxa"/>
          </w:tcPr>
          <w:p w14:paraId="0539D1A5" w14:textId="77777777" w:rsidR="00B32ECA" w:rsidRPr="00935DF2" w:rsidRDefault="00B32ECA">
            <w:pPr>
              <w:rPr>
                <w:rFonts w:ascii="Arial" w:eastAsia="Arial" w:hAnsi="Arial" w:cs="Arial"/>
                <w:color w:val="EE0000"/>
              </w:rPr>
            </w:pPr>
            <w:r w:rsidRPr="00935DF2">
              <w:rPr>
                <w:rFonts w:ascii="Arial" w:eastAsia="Arial" w:hAnsi="Arial" w:cs="Arial"/>
                <w:noProof/>
                <w:color w:val="EE0000"/>
              </w:rPr>
              <w:t>PRESTACIÓN DE SERVICIOS CÓMO AUXILIAR DE FACTURACIÓN CONSULTA EXTERNA PARA APOYO EN LA GESTIÓN ESTRATÉGICA DE LA ESE HOSPITAL SAN ROQUE DE PRADERA</w:t>
            </w:r>
          </w:p>
        </w:tc>
      </w:tr>
      <w:tr w:rsidR="00F41D50" w:rsidRPr="00F41D50" w14:paraId="70876719" w14:textId="77777777">
        <w:tc>
          <w:tcPr>
            <w:tcW w:w="4414" w:type="dxa"/>
          </w:tcPr>
          <w:p w14:paraId="3F7002B7" w14:textId="77777777" w:rsidR="00B32ECA" w:rsidRPr="00F41D50" w:rsidRDefault="00B32ECA">
            <w:pPr>
              <w:jc w:val="both"/>
              <w:rPr>
                <w:rFonts w:ascii="Arial" w:eastAsia="Arial" w:hAnsi="Arial" w:cs="Arial"/>
                <w:b/>
              </w:rPr>
            </w:pPr>
            <w:r w:rsidRPr="00F41D50">
              <w:rPr>
                <w:rFonts w:ascii="Arial" w:eastAsia="Arial" w:hAnsi="Arial" w:cs="Arial"/>
                <w:b/>
              </w:rPr>
              <w:t>CERTIFICADO DE DISPONIBILIDAD PRESUPUESTAL</w:t>
            </w:r>
          </w:p>
        </w:tc>
        <w:tc>
          <w:tcPr>
            <w:tcW w:w="4414" w:type="dxa"/>
          </w:tcPr>
          <w:p w14:paraId="4724F993" w14:textId="77777777" w:rsidR="00B32ECA" w:rsidRPr="00935DF2" w:rsidRDefault="00B32ECA" w:rsidP="00F631E2">
            <w:pPr>
              <w:jc w:val="both"/>
              <w:rPr>
                <w:rFonts w:ascii="Arial" w:eastAsia="Arial" w:hAnsi="Arial" w:cs="Arial"/>
                <w:color w:val="EE0000"/>
              </w:rPr>
            </w:pPr>
            <w:r w:rsidRPr="00935DF2">
              <w:rPr>
                <w:rFonts w:ascii="Arial" w:eastAsia="Arial" w:hAnsi="Arial" w:cs="Arial"/>
                <w:noProof/>
                <w:color w:val="EE0000"/>
              </w:rPr>
              <w:t>20251639</w:t>
            </w:r>
            <w:r w:rsidRPr="00935DF2">
              <w:rPr>
                <w:rFonts w:ascii="Arial" w:eastAsia="Arial" w:hAnsi="Arial" w:cs="Arial"/>
                <w:color w:val="EE0000"/>
              </w:rPr>
              <w:t xml:space="preserve"> de </w:t>
            </w:r>
            <w:r w:rsidRPr="00935DF2">
              <w:rPr>
                <w:rFonts w:ascii="Arial" w:eastAsia="Arial" w:hAnsi="Arial" w:cs="Arial"/>
                <w:noProof/>
                <w:color w:val="EE0000"/>
              </w:rPr>
              <w:t>4 de noviembre del 2025</w:t>
            </w:r>
          </w:p>
        </w:tc>
      </w:tr>
      <w:tr w:rsidR="00F41D50" w:rsidRPr="00F41D50" w14:paraId="2761B84E" w14:textId="77777777">
        <w:tc>
          <w:tcPr>
            <w:tcW w:w="4414" w:type="dxa"/>
          </w:tcPr>
          <w:p w14:paraId="158B1D1A" w14:textId="77777777" w:rsidR="00B32ECA" w:rsidRPr="00F41D50" w:rsidRDefault="00B32ECA">
            <w:pPr>
              <w:jc w:val="both"/>
              <w:rPr>
                <w:rFonts w:ascii="Arial" w:eastAsia="Arial" w:hAnsi="Arial" w:cs="Arial"/>
                <w:b/>
              </w:rPr>
            </w:pPr>
            <w:r w:rsidRPr="00F41D50">
              <w:rPr>
                <w:rFonts w:ascii="Arial" w:eastAsia="Arial" w:hAnsi="Arial" w:cs="Arial"/>
                <w:b/>
              </w:rPr>
              <w:t>VALOR</w:t>
            </w:r>
          </w:p>
        </w:tc>
        <w:tc>
          <w:tcPr>
            <w:tcW w:w="4414" w:type="dxa"/>
          </w:tcPr>
          <w:p w14:paraId="14E81B08" w14:textId="77777777" w:rsidR="00B32ECA" w:rsidRPr="00935DF2" w:rsidRDefault="00B32ECA" w:rsidP="00F631E2">
            <w:pPr>
              <w:jc w:val="both"/>
              <w:rPr>
                <w:rFonts w:ascii="Arial" w:eastAsia="Arial" w:hAnsi="Arial" w:cs="Arial"/>
                <w:color w:val="EE0000"/>
              </w:rPr>
            </w:pPr>
            <w:r w:rsidRPr="00935DF2">
              <w:rPr>
                <w:rFonts w:ascii="Arial" w:eastAsia="Arial" w:hAnsi="Arial" w:cs="Arial"/>
                <w:noProof/>
                <w:color w:val="EE0000"/>
              </w:rPr>
              <w:t>TRES MILLONES DE PESOS M/C</w:t>
            </w:r>
            <w:r w:rsidRPr="00935DF2">
              <w:rPr>
                <w:rFonts w:ascii="Arial" w:eastAsia="Arial" w:hAnsi="Arial" w:cs="Arial"/>
                <w:color w:val="EE0000"/>
              </w:rPr>
              <w:t xml:space="preserve"> (</w:t>
            </w:r>
            <w:r w:rsidRPr="00935DF2">
              <w:rPr>
                <w:rFonts w:ascii="Arial" w:eastAsia="Arial" w:hAnsi="Arial" w:cs="Arial"/>
                <w:noProof/>
                <w:color w:val="EE0000"/>
              </w:rPr>
              <w:t>3.000.000</w:t>
            </w:r>
            <w:r w:rsidRPr="00935DF2">
              <w:rPr>
                <w:rFonts w:ascii="Arial" w:eastAsia="Arial" w:hAnsi="Arial" w:cs="Arial"/>
                <w:color w:val="EE0000"/>
              </w:rPr>
              <w:t>)</w:t>
            </w:r>
          </w:p>
        </w:tc>
      </w:tr>
      <w:tr w:rsidR="00F41D50" w:rsidRPr="00F41D50" w14:paraId="09308E6D" w14:textId="77777777">
        <w:tc>
          <w:tcPr>
            <w:tcW w:w="4414" w:type="dxa"/>
          </w:tcPr>
          <w:p w14:paraId="6AE85D3A" w14:textId="77777777" w:rsidR="00B32ECA" w:rsidRPr="00F41D50" w:rsidRDefault="00B32ECA">
            <w:pPr>
              <w:jc w:val="both"/>
              <w:rPr>
                <w:rFonts w:ascii="Arial" w:eastAsia="Arial" w:hAnsi="Arial" w:cs="Arial"/>
                <w:b/>
              </w:rPr>
            </w:pPr>
            <w:r w:rsidRPr="00F41D50">
              <w:rPr>
                <w:rFonts w:ascii="Arial" w:eastAsia="Arial" w:hAnsi="Arial" w:cs="Arial"/>
                <w:b/>
              </w:rPr>
              <w:t>PLAZO DE EJECUCIÓN</w:t>
            </w:r>
          </w:p>
        </w:tc>
        <w:tc>
          <w:tcPr>
            <w:tcW w:w="4414" w:type="dxa"/>
          </w:tcPr>
          <w:p w14:paraId="6F4D728D" w14:textId="77777777" w:rsidR="00B32ECA" w:rsidRPr="00935DF2" w:rsidRDefault="00B32ECA">
            <w:pPr>
              <w:jc w:val="both"/>
              <w:rPr>
                <w:rFonts w:ascii="Arial" w:eastAsia="Arial" w:hAnsi="Arial" w:cs="Arial"/>
                <w:color w:val="EE0000"/>
              </w:rPr>
            </w:pPr>
            <w:r w:rsidRPr="00935DF2">
              <w:rPr>
                <w:rFonts w:ascii="Arial" w:eastAsia="Arial" w:hAnsi="Arial" w:cs="Arial"/>
                <w:noProof/>
                <w:color w:val="EE0000"/>
              </w:rPr>
              <w:t>31 de diciembre del 2025</w:t>
            </w:r>
          </w:p>
        </w:tc>
      </w:tr>
      <w:tr w:rsidR="00F41D50" w:rsidRPr="00F41D50" w14:paraId="6A170EBA" w14:textId="77777777">
        <w:tc>
          <w:tcPr>
            <w:tcW w:w="4414" w:type="dxa"/>
          </w:tcPr>
          <w:p w14:paraId="26D4A12C" w14:textId="77777777" w:rsidR="00B32ECA" w:rsidRPr="00F41D50" w:rsidRDefault="00B32ECA">
            <w:pPr>
              <w:jc w:val="both"/>
              <w:rPr>
                <w:rFonts w:ascii="Arial" w:eastAsia="Arial" w:hAnsi="Arial" w:cs="Arial"/>
                <w:b/>
              </w:rPr>
            </w:pPr>
            <w:r w:rsidRPr="00F41D50">
              <w:rPr>
                <w:rFonts w:ascii="Arial" w:eastAsia="Arial" w:hAnsi="Arial" w:cs="Arial"/>
                <w:b/>
              </w:rPr>
              <w:t>SUPERVISIÓN</w:t>
            </w:r>
          </w:p>
        </w:tc>
        <w:tc>
          <w:tcPr>
            <w:tcW w:w="4414" w:type="dxa"/>
          </w:tcPr>
          <w:p w14:paraId="4637E9F4" w14:textId="77777777" w:rsidR="00B32ECA" w:rsidRPr="00935DF2" w:rsidRDefault="00B32ECA">
            <w:pPr>
              <w:jc w:val="both"/>
              <w:rPr>
                <w:rFonts w:ascii="Arial" w:eastAsia="Arial" w:hAnsi="Arial" w:cs="Arial"/>
                <w:color w:val="EE0000"/>
              </w:rPr>
            </w:pPr>
            <w:r w:rsidRPr="00935DF2">
              <w:rPr>
                <w:rFonts w:ascii="Arial" w:eastAsia="Arial" w:hAnsi="Arial" w:cs="Arial"/>
                <w:noProof/>
                <w:color w:val="EE0000"/>
              </w:rPr>
              <w:t>DIANA MARCELA MUÑOZ MONTENEGRO</w:t>
            </w:r>
          </w:p>
        </w:tc>
      </w:tr>
      <w:tr w:rsidR="00F41D50" w:rsidRPr="00F41D50" w14:paraId="521E7EF9" w14:textId="77777777">
        <w:tc>
          <w:tcPr>
            <w:tcW w:w="4414" w:type="dxa"/>
          </w:tcPr>
          <w:p w14:paraId="119CF4A7" w14:textId="77777777" w:rsidR="00B32ECA" w:rsidRPr="00F41D50" w:rsidRDefault="00B32ECA">
            <w:pPr>
              <w:jc w:val="both"/>
              <w:rPr>
                <w:rFonts w:ascii="Arial" w:eastAsia="Arial" w:hAnsi="Arial" w:cs="Arial"/>
                <w:b/>
              </w:rPr>
            </w:pPr>
            <w:r w:rsidRPr="00F41D50">
              <w:rPr>
                <w:rFonts w:ascii="Arial" w:eastAsia="Arial" w:hAnsi="Arial" w:cs="Arial"/>
                <w:b/>
              </w:rPr>
              <w:t>FORMA DE PAGO</w:t>
            </w:r>
          </w:p>
        </w:tc>
        <w:tc>
          <w:tcPr>
            <w:tcW w:w="4414" w:type="dxa"/>
          </w:tcPr>
          <w:p w14:paraId="4D62608A" w14:textId="77777777" w:rsidR="00B32ECA" w:rsidRPr="00F41D50" w:rsidRDefault="00B32ECA">
            <w:pPr>
              <w:jc w:val="both"/>
              <w:rPr>
                <w:rFonts w:ascii="Arial" w:eastAsia="Arial" w:hAnsi="Arial" w:cs="Arial"/>
              </w:rPr>
            </w:pPr>
            <w:r w:rsidRPr="00F41D50">
              <w:rPr>
                <w:rFonts w:ascii="Arial" w:eastAsia="Arial" w:hAnsi="Arial" w:cs="Arial"/>
              </w:rPr>
              <w:t>Acta parcial.</w:t>
            </w:r>
          </w:p>
        </w:tc>
      </w:tr>
      <w:tr w:rsidR="00B32ECA" w:rsidRPr="00F41D50" w14:paraId="70AF00CF" w14:textId="77777777">
        <w:tc>
          <w:tcPr>
            <w:tcW w:w="8828" w:type="dxa"/>
            <w:gridSpan w:val="2"/>
          </w:tcPr>
          <w:p w14:paraId="76FA056C" w14:textId="77777777" w:rsidR="00B32ECA" w:rsidRPr="00F41D50" w:rsidRDefault="00B32ECA">
            <w:pPr>
              <w:jc w:val="both"/>
              <w:rPr>
                <w:rFonts w:ascii="Arial" w:eastAsia="Arial" w:hAnsi="Arial" w:cs="Arial"/>
              </w:rPr>
            </w:pPr>
            <w:r w:rsidRPr="00F41D50">
              <w:rPr>
                <w:rFonts w:ascii="Arial" w:eastAsia="Arial" w:hAnsi="Arial" w:cs="Arial"/>
                <w:b/>
              </w:rPr>
              <w:t>GARANTÍA UNICA:</w:t>
            </w:r>
            <w:r w:rsidRPr="00F41D50">
              <w:rPr>
                <w:rFonts w:ascii="Arial" w:eastAsia="Arial" w:hAnsi="Arial" w:cs="Arial"/>
              </w:rPr>
              <w:t xml:space="preserve"> N/A</w:t>
            </w:r>
          </w:p>
        </w:tc>
      </w:tr>
    </w:tbl>
    <w:p w14:paraId="04BEF9B7" w14:textId="77777777" w:rsidR="00B32ECA" w:rsidRPr="00F41D50" w:rsidRDefault="00B32ECA">
      <w:pPr>
        <w:spacing w:after="0" w:line="240" w:lineRule="auto"/>
        <w:jc w:val="both"/>
        <w:rPr>
          <w:rFonts w:ascii="Arial" w:eastAsia="Arial" w:hAnsi="Arial" w:cs="Arial"/>
        </w:rPr>
      </w:pPr>
    </w:p>
    <w:p w14:paraId="2D7EA657" w14:textId="77777777" w:rsidR="00B32ECA" w:rsidRPr="00F41D50" w:rsidRDefault="00B32ECA">
      <w:pPr>
        <w:spacing w:after="0" w:line="240" w:lineRule="auto"/>
        <w:jc w:val="both"/>
        <w:rPr>
          <w:rFonts w:ascii="Arial" w:eastAsia="Arial" w:hAnsi="Arial" w:cs="Arial"/>
        </w:rPr>
      </w:pPr>
      <w:r w:rsidRPr="00F41D50">
        <w:rPr>
          <w:rFonts w:ascii="Arial" w:eastAsia="Arial" w:hAnsi="Arial" w:cs="Arial"/>
        </w:rPr>
        <w:t>Cordialmente,</w:t>
      </w:r>
    </w:p>
    <w:p w14:paraId="6EC02EAB" w14:textId="77777777" w:rsidR="00B32ECA" w:rsidRPr="00F41D50" w:rsidRDefault="00B32ECA">
      <w:pPr>
        <w:spacing w:after="0" w:line="240" w:lineRule="auto"/>
        <w:jc w:val="both"/>
        <w:rPr>
          <w:rFonts w:ascii="Arial" w:eastAsia="Arial" w:hAnsi="Arial" w:cs="Arial"/>
        </w:rPr>
      </w:pPr>
    </w:p>
    <w:p w14:paraId="7D3BD44A" w14:textId="77777777" w:rsidR="00935DF2" w:rsidRDefault="00935DF2">
      <w:pPr>
        <w:spacing w:after="0" w:line="240" w:lineRule="auto"/>
        <w:jc w:val="both"/>
        <w:rPr>
          <w:rFonts w:ascii="Arial" w:eastAsia="Arial" w:hAnsi="Arial" w:cs="Arial"/>
        </w:rPr>
      </w:pPr>
    </w:p>
    <w:p w14:paraId="3E7FDF3E" w14:textId="77777777" w:rsidR="00935DF2" w:rsidRPr="00F41D50" w:rsidRDefault="00935DF2">
      <w:pPr>
        <w:spacing w:after="0" w:line="240" w:lineRule="auto"/>
        <w:jc w:val="both"/>
        <w:rPr>
          <w:rFonts w:ascii="Arial" w:eastAsia="Arial" w:hAnsi="Arial" w:cs="Arial"/>
        </w:rPr>
      </w:pPr>
    </w:p>
    <w:p w14:paraId="5D1D3B80" w14:textId="77777777" w:rsidR="00B32ECA" w:rsidRPr="00F41D50" w:rsidRDefault="00B32E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 w:rsidRPr="00F41D50">
        <w:rPr>
          <w:rFonts w:ascii="Arial" w:eastAsia="Arial" w:hAnsi="Arial" w:cs="Arial"/>
          <w:b/>
        </w:rPr>
        <w:t>ADRIANA MARCELA GUTIERREZ FERRO</w:t>
      </w:r>
    </w:p>
    <w:p w14:paraId="45808B32" w14:textId="77777777" w:rsidR="00B32ECA" w:rsidRPr="00F41D50" w:rsidRDefault="00B32E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 w:rsidRPr="00F41D50">
        <w:rPr>
          <w:rFonts w:ascii="Arial" w:eastAsia="Arial" w:hAnsi="Arial" w:cs="Arial"/>
        </w:rPr>
        <w:t xml:space="preserve">Gerente </w:t>
      </w:r>
    </w:p>
    <w:p w14:paraId="6F68D401" w14:textId="77777777" w:rsidR="00B32ECA" w:rsidRPr="00F41D50" w:rsidRDefault="00B32E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 w:rsidRPr="00F41D50">
        <w:rPr>
          <w:rFonts w:ascii="Arial" w:eastAsia="Arial" w:hAnsi="Arial" w:cs="Arial"/>
        </w:rPr>
        <w:t>E.S.E HOSPITAL SAN ROQUE</w:t>
      </w:r>
    </w:p>
    <w:p w14:paraId="239A1836" w14:textId="77777777" w:rsidR="00B32ECA" w:rsidRPr="00F41D50" w:rsidRDefault="00B32E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119"/>
        <w:gridCol w:w="2976"/>
      </w:tblGrid>
      <w:tr w:rsidR="00935DF2" w:rsidRPr="00FF1F0D" w14:paraId="3970103B" w14:textId="77777777" w:rsidTr="005A23B7">
        <w:trPr>
          <w:trHeight w:val="558"/>
          <w:jc w:val="center"/>
        </w:trPr>
        <w:tc>
          <w:tcPr>
            <w:tcW w:w="2972" w:type="dxa"/>
          </w:tcPr>
          <w:p w14:paraId="3F7D7E3A" w14:textId="77777777" w:rsidR="00935DF2" w:rsidRPr="00D42768" w:rsidRDefault="00935DF2" w:rsidP="005A23B7">
            <w:pPr>
              <w:pStyle w:val="Sinespaciado"/>
              <w:rPr>
                <w:rFonts w:ascii="Tahoma" w:hAnsi="Tahoma" w:cs="Tahoma"/>
                <w:sz w:val="16"/>
                <w:szCs w:val="16"/>
              </w:rPr>
            </w:pPr>
            <w:r w:rsidRPr="00D42768">
              <w:rPr>
                <w:rFonts w:ascii="Tahoma" w:hAnsi="Tahoma" w:cs="Tahoma"/>
                <w:sz w:val="16"/>
                <w:szCs w:val="16"/>
              </w:rPr>
              <w:t>Elaborado por:</w:t>
            </w:r>
          </w:p>
          <w:p w14:paraId="4C6042AC" w14:textId="77777777" w:rsidR="00935DF2" w:rsidRPr="008E6A76" w:rsidRDefault="00935DF2" w:rsidP="005A23B7">
            <w:pPr>
              <w:pStyle w:val="Sinespaciad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spellStart"/>
            <w:r w:rsidRPr="008E6A76"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  <w:t>Yenifer</w:t>
            </w:r>
            <w:proofErr w:type="spellEnd"/>
            <w:r w:rsidRPr="008E6A76"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  <w:t xml:space="preserve"> Yisel Beltrán Pastes</w:t>
            </w:r>
          </w:p>
        </w:tc>
        <w:tc>
          <w:tcPr>
            <w:tcW w:w="3119" w:type="dxa"/>
          </w:tcPr>
          <w:p w14:paraId="23EAA4E4" w14:textId="77777777" w:rsidR="00935DF2" w:rsidRPr="00D42768" w:rsidRDefault="00935DF2" w:rsidP="005A23B7">
            <w:pPr>
              <w:pStyle w:val="Sinespaciado"/>
              <w:rPr>
                <w:rFonts w:ascii="Tahoma" w:hAnsi="Tahoma" w:cs="Tahoma"/>
                <w:sz w:val="16"/>
                <w:szCs w:val="16"/>
              </w:rPr>
            </w:pPr>
            <w:r w:rsidRPr="00D42768">
              <w:rPr>
                <w:rFonts w:ascii="Tahoma" w:hAnsi="Tahoma" w:cs="Tahoma"/>
                <w:sz w:val="16"/>
                <w:szCs w:val="16"/>
              </w:rPr>
              <w:t>Revisado por:</w:t>
            </w:r>
          </w:p>
          <w:p w14:paraId="7BC48196" w14:textId="77777777" w:rsidR="00935DF2" w:rsidRPr="008E6A76" w:rsidRDefault="00935DF2" w:rsidP="005A23B7">
            <w:pPr>
              <w:pStyle w:val="Sinespaciad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6A76"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  <w:t>Daniel Alberto Aponte Mondragón</w:t>
            </w:r>
          </w:p>
        </w:tc>
        <w:tc>
          <w:tcPr>
            <w:tcW w:w="2976" w:type="dxa"/>
          </w:tcPr>
          <w:p w14:paraId="3CAC51A0" w14:textId="77777777" w:rsidR="00935DF2" w:rsidRPr="00D42768" w:rsidRDefault="00935DF2" w:rsidP="005A23B7">
            <w:pPr>
              <w:pStyle w:val="Sinespaciado"/>
              <w:rPr>
                <w:rFonts w:ascii="Tahoma" w:hAnsi="Tahoma" w:cs="Tahoma"/>
                <w:sz w:val="16"/>
                <w:szCs w:val="16"/>
              </w:rPr>
            </w:pPr>
            <w:r w:rsidRPr="00D42768">
              <w:rPr>
                <w:rFonts w:ascii="Tahoma" w:hAnsi="Tahoma" w:cs="Tahoma"/>
                <w:sz w:val="16"/>
                <w:szCs w:val="16"/>
              </w:rPr>
              <w:t>Aprobado por:</w:t>
            </w:r>
          </w:p>
          <w:p w14:paraId="39C443F6" w14:textId="77777777" w:rsidR="00935DF2" w:rsidRPr="008E6A76" w:rsidRDefault="00935DF2" w:rsidP="005A23B7">
            <w:pPr>
              <w:pStyle w:val="Sinespaciad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6A76"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  <w:t>Adriana Marcela Gutiérrez Ferro</w:t>
            </w:r>
          </w:p>
        </w:tc>
      </w:tr>
      <w:tr w:rsidR="00935DF2" w:rsidRPr="00FF1F0D" w14:paraId="269DF202" w14:textId="77777777" w:rsidTr="005A23B7">
        <w:trPr>
          <w:jc w:val="center"/>
        </w:trPr>
        <w:tc>
          <w:tcPr>
            <w:tcW w:w="2972" w:type="dxa"/>
          </w:tcPr>
          <w:p w14:paraId="1B2B7570" w14:textId="77777777" w:rsidR="00935DF2" w:rsidRPr="00D42768" w:rsidRDefault="00935DF2" w:rsidP="005A23B7">
            <w:pPr>
              <w:ind w:right="490"/>
              <w:rPr>
                <w:rFonts w:ascii="Tahoma" w:hAnsi="Tahoma" w:cs="Tahoma"/>
                <w:sz w:val="16"/>
                <w:szCs w:val="16"/>
              </w:rPr>
            </w:pPr>
            <w:r w:rsidRPr="00D42768">
              <w:rPr>
                <w:rFonts w:ascii="Tahoma" w:hAnsi="Tahoma" w:cs="Tahoma"/>
                <w:sz w:val="16"/>
                <w:szCs w:val="16"/>
              </w:rPr>
              <w:t>Cargo: Abogada Contratista</w:t>
            </w:r>
          </w:p>
        </w:tc>
        <w:tc>
          <w:tcPr>
            <w:tcW w:w="3119" w:type="dxa"/>
          </w:tcPr>
          <w:p w14:paraId="6D450088" w14:textId="77777777" w:rsidR="00935DF2" w:rsidRPr="00D42768" w:rsidRDefault="00935DF2" w:rsidP="005A23B7">
            <w:pPr>
              <w:rPr>
                <w:rFonts w:ascii="Tahoma" w:hAnsi="Tahoma" w:cs="Tahoma"/>
                <w:sz w:val="16"/>
                <w:szCs w:val="16"/>
              </w:rPr>
            </w:pPr>
            <w:r w:rsidRPr="00D42768">
              <w:rPr>
                <w:rFonts w:ascii="Tahoma" w:hAnsi="Tahoma" w:cs="Tahoma"/>
                <w:sz w:val="16"/>
                <w:szCs w:val="16"/>
              </w:rPr>
              <w:t>Cargo: Abogado Contratista</w:t>
            </w:r>
          </w:p>
        </w:tc>
        <w:tc>
          <w:tcPr>
            <w:tcW w:w="2976" w:type="dxa"/>
          </w:tcPr>
          <w:p w14:paraId="0B32601D" w14:textId="77777777" w:rsidR="00935DF2" w:rsidRPr="00D42768" w:rsidRDefault="00935DF2" w:rsidP="005A23B7">
            <w:pPr>
              <w:ind w:right="490"/>
              <w:rPr>
                <w:rFonts w:ascii="Tahoma" w:hAnsi="Tahoma" w:cs="Tahoma"/>
                <w:sz w:val="16"/>
                <w:szCs w:val="16"/>
              </w:rPr>
            </w:pPr>
            <w:r w:rsidRPr="00D42768">
              <w:rPr>
                <w:rFonts w:ascii="Tahoma" w:hAnsi="Tahoma" w:cs="Tahoma"/>
                <w:sz w:val="16"/>
                <w:szCs w:val="16"/>
              </w:rPr>
              <w:t xml:space="preserve">Cargo: Gerente ESE </w:t>
            </w:r>
          </w:p>
        </w:tc>
      </w:tr>
    </w:tbl>
    <w:p w14:paraId="0D497FE8" w14:textId="77777777" w:rsidR="00B32ECA" w:rsidRPr="00F41D50" w:rsidRDefault="00B32ECA" w:rsidP="00C06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sectPr w:rsidR="00B32ECA" w:rsidRPr="00F41D50" w:rsidSect="00935DF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01A3F" w14:textId="77777777" w:rsidR="00D3367E" w:rsidRDefault="00D3367E">
      <w:pPr>
        <w:spacing w:after="0" w:line="240" w:lineRule="auto"/>
      </w:pPr>
      <w:r>
        <w:separator/>
      </w:r>
    </w:p>
  </w:endnote>
  <w:endnote w:type="continuationSeparator" w:id="0">
    <w:p w14:paraId="10733A66" w14:textId="77777777" w:rsidR="00D3367E" w:rsidRDefault="00D33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31C15" w14:textId="603DECB6" w:rsidR="00CB7DDB" w:rsidRDefault="00935DF2" w:rsidP="00935DF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705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60288" behindDoc="1" locked="0" layoutInCell="1" hidden="0" allowOverlap="1" wp14:anchorId="2C9C6998" wp14:editId="38D89162">
          <wp:simplePos x="0" y="0"/>
          <wp:positionH relativeFrom="column">
            <wp:posOffset>-323850</wp:posOffset>
          </wp:positionH>
          <wp:positionV relativeFrom="paragraph">
            <wp:posOffset>17145</wp:posOffset>
          </wp:positionV>
          <wp:extent cx="6391275" cy="1057275"/>
          <wp:effectExtent l="0" t="0" r="9525" b="952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1"/>
                  <a:srcRect l="871" t="4919" r="1741" b="17097"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1057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7DDB">
      <w:rPr>
        <w:noProof/>
        <w:lang w:val="en-US"/>
      </w:rPr>
      <w:drawing>
        <wp:anchor distT="0" distB="0" distL="114300" distR="114300" simplePos="0" relativeHeight="251661312" behindDoc="0" locked="0" layoutInCell="1" hidden="0" allowOverlap="1" wp14:anchorId="1839FF20" wp14:editId="0BA5E4DE">
          <wp:simplePos x="0" y="0"/>
          <wp:positionH relativeFrom="column">
            <wp:posOffset>571500</wp:posOffset>
          </wp:positionH>
          <wp:positionV relativeFrom="paragraph">
            <wp:posOffset>8371205</wp:posOffset>
          </wp:positionV>
          <wp:extent cx="5612130" cy="125984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B7DDB">
      <w:rPr>
        <w:noProof/>
        <w:lang w:val="en-US"/>
      </w:rPr>
      <w:drawing>
        <wp:anchor distT="0" distB="0" distL="114300" distR="114300" simplePos="0" relativeHeight="251662336" behindDoc="0" locked="0" layoutInCell="1" hidden="0" allowOverlap="1" wp14:anchorId="2100D1E5" wp14:editId="378109F2">
          <wp:simplePos x="0" y="0"/>
          <wp:positionH relativeFrom="column">
            <wp:posOffset>571500</wp:posOffset>
          </wp:positionH>
          <wp:positionV relativeFrom="paragraph">
            <wp:posOffset>8371205</wp:posOffset>
          </wp:positionV>
          <wp:extent cx="5612130" cy="1259840"/>
          <wp:effectExtent l="0" t="0" r="0" b="0"/>
          <wp:wrapSquare wrapText="bothSides" distT="0" distB="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494851" w14:textId="68856343" w:rsidR="00CB7DDB" w:rsidRDefault="00CB7D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705"/>
      </w:tabs>
      <w:spacing w:after="0" w:line="240" w:lineRule="auto"/>
      <w:rPr>
        <w:color w:val="000000"/>
      </w:rPr>
    </w:pPr>
  </w:p>
  <w:p w14:paraId="03681A7B" w14:textId="7981A63C" w:rsidR="00CB7DDB" w:rsidRDefault="00CB7DDB" w:rsidP="00935DF2">
    <w:pPr>
      <w:pBdr>
        <w:top w:val="nil"/>
        <w:left w:val="nil"/>
        <w:bottom w:val="nil"/>
        <w:right w:val="nil"/>
        <w:between w:val="nil"/>
      </w:pBdr>
      <w:tabs>
        <w:tab w:val="left" w:pos="3705"/>
        <w:tab w:val="left" w:pos="7785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63360" behindDoc="0" locked="0" layoutInCell="1" hidden="0" allowOverlap="1" wp14:anchorId="6C6754E4" wp14:editId="53308FB6">
          <wp:simplePos x="0" y="0"/>
          <wp:positionH relativeFrom="column">
            <wp:posOffset>571500</wp:posOffset>
          </wp:positionH>
          <wp:positionV relativeFrom="paragraph">
            <wp:posOffset>8371205</wp:posOffset>
          </wp:positionV>
          <wp:extent cx="5612130" cy="125984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35DF2">
      <w:rPr>
        <w:color w:val="000000"/>
      </w:rPr>
      <w:tab/>
    </w:r>
    <w:r w:rsidR="00935DF2">
      <w:rPr>
        <w:color w:val="000000"/>
      </w:rPr>
      <w:tab/>
    </w:r>
  </w:p>
  <w:p w14:paraId="4BCC85FF" w14:textId="77777777" w:rsidR="00CB7DDB" w:rsidRDefault="00CB7D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lang w:val="en-US"/>
      </w:rPr>
      <w:drawing>
        <wp:anchor distT="0" distB="0" distL="114300" distR="114300" simplePos="0" relativeHeight="251664384" behindDoc="0" locked="0" layoutInCell="1" hidden="0" allowOverlap="1" wp14:anchorId="09060DB7" wp14:editId="4848DBBA">
          <wp:simplePos x="0" y="0"/>
          <wp:positionH relativeFrom="column">
            <wp:posOffset>571500</wp:posOffset>
          </wp:positionH>
          <wp:positionV relativeFrom="paragraph">
            <wp:posOffset>8371205</wp:posOffset>
          </wp:positionV>
          <wp:extent cx="5612130" cy="1259840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6191F" w14:textId="77777777" w:rsidR="00D3367E" w:rsidRDefault="00D3367E">
      <w:pPr>
        <w:spacing w:after="0" w:line="240" w:lineRule="auto"/>
      </w:pPr>
      <w:r>
        <w:separator/>
      </w:r>
    </w:p>
  </w:footnote>
  <w:footnote w:type="continuationSeparator" w:id="0">
    <w:p w14:paraId="3D1434A7" w14:textId="77777777" w:rsidR="00D3367E" w:rsidRDefault="00D33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CF9CC" w14:textId="77777777" w:rsidR="00CB7DDB" w:rsidRDefault="00CB7D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62840C18" wp14:editId="73A215B3">
          <wp:simplePos x="0" y="0"/>
          <wp:positionH relativeFrom="column">
            <wp:posOffset>-1118870</wp:posOffset>
          </wp:positionH>
          <wp:positionV relativeFrom="paragraph">
            <wp:posOffset>-594360</wp:posOffset>
          </wp:positionV>
          <wp:extent cx="7756487" cy="1493520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6487" cy="1493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937F58F" w14:textId="77777777" w:rsidR="00CB7DDB" w:rsidRDefault="00CB7D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42D41862" w14:textId="77777777" w:rsidR="00CB7DDB" w:rsidRDefault="00CB7D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5DB85299" w14:textId="77777777" w:rsidR="00CB7DDB" w:rsidRDefault="00CB7D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211C1490" w14:textId="77777777" w:rsidR="00CB7DDB" w:rsidRDefault="00CB7D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4D4D893E" w14:textId="77777777" w:rsidR="00CB7DDB" w:rsidRDefault="00CB7D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362"/>
    <w:rsid w:val="000063F2"/>
    <w:rsid w:val="000344E2"/>
    <w:rsid w:val="00064902"/>
    <w:rsid w:val="00066F83"/>
    <w:rsid w:val="000976EE"/>
    <w:rsid w:val="00121E09"/>
    <w:rsid w:val="00135EFD"/>
    <w:rsid w:val="0015458D"/>
    <w:rsid w:val="00184CD0"/>
    <w:rsid w:val="001C4215"/>
    <w:rsid w:val="00285362"/>
    <w:rsid w:val="002923DF"/>
    <w:rsid w:val="00321A73"/>
    <w:rsid w:val="003D04C2"/>
    <w:rsid w:val="00431072"/>
    <w:rsid w:val="00494736"/>
    <w:rsid w:val="004B6E69"/>
    <w:rsid w:val="00550248"/>
    <w:rsid w:val="005921E1"/>
    <w:rsid w:val="005F7669"/>
    <w:rsid w:val="00634FBD"/>
    <w:rsid w:val="0066642D"/>
    <w:rsid w:val="006979F5"/>
    <w:rsid w:val="006F3089"/>
    <w:rsid w:val="00703A5C"/>
    <w:rsid w:val="0087247C"/>
    <w:rsid w:val="008929DE"/>
    <w:rsid w:val="00893832"/>
    <w:rsid w:val="009048BA"/>
    <w:rsid w:val="00907BCA"/>
    <w:rsid w:val="00914B08"/>
    <w:rsid w:val="00927E07"/>
    <w:rsid w:val="00935DF2"/>
    <w:rsid w:val="00976960"/>
    <w:rsid w:val="00AC2B10"/>
    <w:rsid w:val="00B32ECA"/>
    <w:rsid w:val="00BD141A"/>
    <w:rsid w:val="00BE30CD"/>
    <w:rsid w:val="00C06010"/>
    <w:rsid w:val="00C85829"/>
    <w:rsid w:val="00C9550D"/>
    <w:rsid w:val="00CA7BA4"/>
    <w:rsid w:val="00CB54ED"/>
    <w:rsid w:val="00CB7DDB"/>
    <w:rsid w:val="00D0401E"/>
    <w:rsid w:val="00D3367E"/>
    <w:rsid w:val="00D75BD0"/>
    <w:rsid w:val="00E046A8"/>
    <w:rsid w:val="00E97062"/>
    <w:rsid w:val="00EA54EB"/>
    <w:rsid w:val="00F41D50"/>
    <w:rsid w:val="00F62216"/>
    <w:rsid w:val="00F631E2"/>
    <w:rsid w:val="00F971C7"/>
    <w:rsid w:val="00FB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C1430"/>
  <w15:docId w15:val="{D35FB758-CAFF-403F-96E0-9441BAFB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ubttuloCar">
    <w:name w:val="Subtítulo Car"/>
    <w:basedOn w:val="Fuentedeprrafopredeter"/>
    <w:link w:val="Subttulo"/>
    <w:rsid w:val="00E046A8"/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935DF2"/>
    <w:pPr>
      <w:spacing w:after="0" w:line="240" w:lineRule="auto"/>
    </w:pPr>
    <w:rPr>
      <w:rFonts w:cs="Times New Roman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35D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5DF2"/>
  </w:style>
  <w:style w:type="paragraph" w:styleId="Piedepgina">
    <w:name w:val="footer"/>
    <w:basedOn w:val="Normal"/>
    <w:link w:val="PiedepginaCar"/>
    <w:uiPriority w:val="99"/>
    <w:unhideWhenUsed/>
    <w:rsid w:val="00935D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5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2025-01-18T00:41:00Z</cp:lastPrinted>
  <dcterms:created xsi:type="dcterms:W3CDTF">2026-01-08T16:43:00Z</dcterms:created>
  <dcterms:modified xsi:type="dcterms:W3CDTF">2026-01-08T16:43:00Z</dcterms:modified>
</cp:coreProperties>
</file>